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0D3" w:rsidRDefault="001120D3" w:rsidP="001120D3">
      <w:pPr>
        <w:pStyle w:val="a4"/>
        <w:shd w:val="clear" w:color="auto" w:fill="FFFFFF"/>
        <w:spacing w:before="0" w:beforeAutospacing="0" w:after="0" w:afterAutospacing="0"/>
        <w:ind w:left="720"/>
        <w:jc w:val="center"/>
        <w:rPr>
          <w:b/>
          <w:sz w:val="32"/>
          <w:szCs w:val="32"/>
        </w:rPr>
      </w:pPr>
      <w:r>
        <w:rPr>
          <w:rFonts w:eastAsia="Calibri"/>
          <w:b/>
          <w:sz w:val="32"/>
          <w:szCs w:val="32"/>
          <w:lang w:eastAsia="en-US"/>
        </w:rPr>
        <w:t xml:space="preserve">Отчет о работе </w:t>
      </w:r>
      <w:r>
        <w:rPr>
          <w:b/>
          <w:sz w:val="32"/>
          <w:szCs w:val="32"/>
        </w:rPr>
        <w:t>Общественной палаты</w:t>
      </w:r>
    </w:p>
    <w:p w:rsidR="001120D3" w:rsidRDefault="001120D3" w:rsidP="001120D3">
      <w:pPr>
        <w:pStyle w:val="a4"/>
        <w:shd w:val="clear" w:color="auto" w:fill="FFFFFF"/>
        <w:spacing w:before="0" w:beforeAutospacing="0" w:after="0" w:afterAutospacing="0"/>
        <w:ind w:left="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образования «</w:t>
      </w:r>
      <w:proofErr w:type="spellStart"/>
      <w:r>
        <w:rPr>
          <w:b/>
          <w:sz w:val="32"/>
          <w:szCs w:val="32"/>
        </w:rPr>
        <w:t>Кузоватовский</w:t>
      </w:r>
      <w:proofErr w:type="spellEnd"/>
      <w:r>
        <w:rPr>
          <w:b/>
          <w:sz w:val="32"/>
          <w:szCs w:val="32"/>
        </w:rPr>
        <w:t xml:space="preserve"> район» за 2022 год.</w:t>
      </w:r>
    </w:p>
    <w:p w:rsidR="001120D3" w:rsidRDefault="001120D3" w:rsidP="001120D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5274E8">
        <w:rPr>
          <w:rFonts w:ascii="Times New Roman" w:hAnsi="Times New Roman"/>
          <w:sz w:val="28"/>
          <w:szCs w:val="28"/>
        </w:rPr>
        <w:t>естное отделение региональной общественной организации «</w:t>
      </w:r>
      <w:r>
        <w:rPr>
          <w:rFonts w:ascii="Times New Roman" w:hAnsi="Times New Roman"/>
          <w:sz w:val="28"/>
          <w:szCs w:val="28"/>
        </w:rPr>
        <w:t xml:space="preserve">Общественная палата» в </w:t>
      </w:r>
      <w:proofErr w:type="spellStart"/>
      <w:r>
        <w:rPr>
          <w:rFonts w:ascii="Times New Roman" w:hAnsi="Times New Roman"/>
          <w:sz w:val="28"/>
          <w:szCs w:val="28"/>
        </w:rPr>
        <w:t>Кузоватовском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районе </w:t>
      </w:r>
      <w:r w:rsidRPr="005274E8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беспечивае</w:t>
      </w:r>
      <w:r w:rsidRPr="005274E8">
        <w:rPr>
          <w:rFonts w:ascii="Times New Roman" w:hAnsi="Times New Roman"/>
          <w:sz w:val="28"/>
          <w:szCs w:val="28"/>
        </w:rPr>
        <w:t xml:space="preserve">т взаимодействие граждан, проживающих на территории </w:t>
      </w:r>
      <w:proofErr w:type="spellStart"/>
      <w:r w:rsidRPr="005274E8">
        <w:rPr>
          <w:rFonts w:ascii="Times New Roman" w:hAnsi="Times New Roman"/>
          <w:sz w:val="28"/>
          <w:szCs w:val="28"/>
        </w:rPr>
        <w:t>Кузоватовского</w:t>
      </w:r>
      <w:proofErr w:type="spellEnd"/>
      <w:r w:rsidRPr="005274E8">
        <w:rPr>
          <w:rFonts w:ascii="Times New Roman" w:hAnsi="Times New Roman"/>
          <w:sz w:val="28"/>
          <w:szCs w:val="28"/>
        </w:rPr>
        <w:t xml:space="preserve"> района, с территориальными органами федеральных органов исполнительной власти и органами местного самоуправления в целях учета потребностей и интересов граждан, защиты их прав и свобод. </w:t>
      </w:r>
    </w:p>
    <w:p w:rsidR="009046FA" w:rsidRDefault="009046FA" w:rsidP="001120D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2022 году от областной Палаты проводились семинары-совещания, обучающие семинары, заседания, форумы для председателей Общественных палат муниципальных образований Ульяновской области. Во всех совещания Общественная палата </w:t>
      </w:r>
      <w:proofErr w:type="spellStart"/>
      <w:r>
        <w:rPr>
          <w:rFonts w:ascii="Times New Roman" w:hAnsi="Times New Roman"/>
          <w:sz w:val="28"/>
          <w:szCs w:val="28"/>
        </w:rPr>
        <w:t>Кузоватовского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принимала активное участие. </w:t>
      </w:r>
    </w:p>
    <w:p w:rsidR="001120D3" w:rsidRDefault="001120D3" w:rsidP="001120D3">
      <w:pPr>
        <w:shd w:val="clear" w:color="auto" w:fill="FFFFFF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1120D3">
        <w:rPr>
          <w:rFonts w:ascii="Times New Roman" w:hAnsi="Times New Roman"/>
          <w:sz w:val="28"/>
          <w:szCs w:val="28"/>
        </w:rPr>
        <w:t>Членами Общественной пала</w:t>
      </w:r>
      <w:r>
        <w:rPr>
          <w:rFonts w:ascii="Times New Roman" w:hAnsi="Times New Roman"/>
          <w:sz w:val="28"/>
          <w:szCs w:val="28"/>
        </w:rPr>
        <w:t>ты были выработаны приоритетные</w:t>
      </w:r>
    </w:p>
    <w:p w:rsidR="001120D3" w:rsidRPr="001120D3" w:rsidRDefault="001120D3" w:rsidP="001120D3">
      <w:pPr>
        <w:shd w:val="clear" w:color="auto" w:fill="FFFFFF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1120D3">
        <w:rPr>
          <w:rFonts w:ascii="Times New Roman" w:hAnsi="Times New Roman"/>
          <w:sz w:val="28"/>
          <w:szCs w:val="28"/>
        </w:rPr>
        <w:t>направления деятельности Общественной палаты на 2022 год.</w:t>
      </w:r>
    </w:p>
    <w:p w:rsidR="001120D3" w:rsidRPr="001120D3" w:rsidRDefault="001120D3" w:rsidP="001120D3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120D3">
        <w:rPr>
          <w:rFonts w:ascii="Times New Roman" w:hAnsi="Times New Roman"/>
          <w:sz w:val="28"/>
          <w:szCs w:val="28"/>
        </w:rPr>
        <w:t>проведение общественного контроля как профилактической меры противодействия коррупции;</w:t>
      </w:r>
    </w:p>
    <w:p w:rsidR="001120D3" w:rsidRPr="001120D3" w:rsidRDefault="001120D3" w:rsidP="001120D3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120D3">
        <w:rPr>
          <w:rFonts w:ascii="Times New Roman" w:hAnsi="Times New Roman"/>
          <w:sz w:val="28"/>
          <w:szCs w:val="28"/>
        </w:rPr>
        <w:t xml:space="preserve">участие в разработке программ социально-экономического развития </w:t>
      </w:r>
      <w:proofErr w:type="spellStart"/>
      <w:r w:rsidRPr="001120D3">
        <w:rPr>
          <w:rFonts w:ascii="Times New Roman" w:hAnsi="Times New Roman"/>
          <w:sz w:val="28"/>
          <w:szCs w:val="28"/>
        </w:rPr>
        <w:t>Кузоватовского</w:t>
      </w:r>
      <w:proofErr w:type="spellEnd"/>
      <w:r w:rsidRPr="001120D3">
        <w:rPr>
          <w:rFonts w:ascii="Times New Roman" w:hAnsi="Times New Roman"/>
          <w:sz w:val="28"/>
          <w:szCs w:val="28"/>
        </w:rPr>
        <w:t xml:space="preserve"> района;</w:t>
      </w:r>
    </w:p>
    <w:p w:rsidR="001120D3" w:rsidRPr="001120D3" w:rsidRDefault="001120D3" w:rsidP="001120D3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120D3">
        <w:rPr>
          <w:rFonts w:ascii="Times New Roman" w:hAnsi="Times New Roman"/>
          <w:sz w:val="28"/>
          <w:szCs w:val="28"/>
        </w:rPr>
        <w:t xml:space="preserve">укрепление взаимодействия с общественными объединениями, осуществляющими свою деятельность на территории </w:t>
      </w:r>
      <w:proofErr w:type="spellStart"/>
      <w:r w:rsidRPr="001120D3">
        <w:rPr>
          <w:rFonts w:ascii="Times New Roman" w:hAnsi="Times New Roman"/>
          <w:sz w:val="28"/>
          <w:szCs w:val="28"/>
        </w:rPr>
        <w:t>Кузоватовского</w:t>
      </w:r>
      <w:proofErr w:type="spellEnd"/>
      <w:r w:rsidRPr="001120D3">
        <w:rPr>
          <w:rFonts w:ascii="Times New Roman" w:hAnsi="Times New Roman"/>
          <w:sz w:val="28"/>
          <w:szCs w:val="28"/>
        </w:rPr>
        <w:t xml:space="preserve"> района, в том числе при подготовке и проведении совместных мероприятий в сфере военно-патриотического воспитания детей и молодежи, гармонизации межнациональных и межконфессиональных отношений, развития традиционных семейных ценностей, поддержке материнства и детства, пропаганды здорового образа жизни, развития физкультуры и спорта, сохранение экологии.</w:t>
      </w:r>
    </w:p>
    <w:p w:rsidR="001120D3" w:rsidRPr="001120D3" w:rsidRDefault="001120D3" w:rsidP="001120D3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120D3">
        <w:rPr>
          <w:rFonts w:ascii="Times New Roman" w:hAnsi="Times New Roman"/>
          <w:sz w:val="28"/>
          <w:szCs w:val="28"/>
        </w:rPr>
        <w:t>взаимодействие с населением посредством рассмотрения устных и письменных обращений граждан непосредственно в Общественную палату.</w:t>
      </w:r>
    </w:p>
    <w:p w:rsidR="001120D3" w:rsidRPr="001120D3" w:rsidRDefault="001120D3" w:rsidP="001120D3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Fonts w:eastAsia="Calibri"/>
          <w:sz w:val="28"/>
          <w:szCs w:val="28"/>
          <w:lang w:eastAsia="en-US"/>
        </w:rPr>
      </w:pPr>
      <w:r w:rsidRPr="001120D3">
        <w:rPr>
          <w:rFonts w:eastAsia="Calibri"/>
          <w:sz w:val="28"/>
          <w:szCs w:val="28"/>
          <w:lang w:eastAsia="en-US"/>
        </w:rPr>
        <w:t xml:space="preserve">    </w:t>
      </w:r>
    </w:p>
    <w:p w:rsidR="001120D3" w:rsidRPr="001120D3" w:rsidRDefault="001120D3" w:rsidP="001120D3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Pr="001120D3">
        <w:rPr>
          <w:rFonts w:ascii="Times New Roman" w:hAnsi="Times New Roman"/>
          <w:sz w:val="28"/>
          <w:szCs w:val="28"/>
        </w:rPr>
        <w:t>За отчетный период организовано и проведено 4 заседания Общественной палаты. К участию в заседаниях привлекались представители администрации, гражданские активисты, представители различных общественных организаций. </w:t>
      </w:r>
    </w:p>
    <w:p w:rsidR="001120D3" w:rsidRPr="001120D3" w:rsidRDefault="001120D3" w:rsidP="001120D3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120D3" w:rsidRPr="009B3EF9" w:rsidRDefault="001120D3" w:rsidP="001120D3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Pr="009B3E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2022 году был проведен общественный контроль по следующим вопросам:</w:t>
      </w:r>
    </w:p>
    <w:p w:rsidR="001120D3" w:rsidRPr="009B3EF9" w:rsidRDefault="001120D3" w:rsidP="001120D3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B3E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-Мониторинг доступности спортивных объектов и сооружений для граждан.</w:t>
      </w:r>
    </w:p>
    <w:p w:rsidR="001120D3" w:rsidRPr="009B3EF9" w:rsidRDefault="001120D3" w:rsidP="001120D3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B3E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Мониторинг строительства Районного дома культуры.</w:t>
      </w:r>
    </w:p>
    <w:p w:rsidR="001120D3" w:rsidRPr="009B3EF9" w:rsidRDefault="001120D3" w:rsidP="001120D3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B3E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-Мониторинг цен на продукты питания в рамках Постановления Правительства РФ №2094 от 14.12.2020 года.</w:t>
      </w:r>
    </w:p>
    <w:p w:rsidR="001120D3" w:rsidRPr="009B3EF9" w:rsidRDefault="001120D3" w:rsidP="001120D3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B3E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proofErr w:type="gramStart"/>
      <w:r w:rsidRPr="009B3E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Контроль за</w:t>
      </w:r>
      <w:proofErr w:type="gramEnd"/>
      <w:r w:rsidRPr="009B3E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транспортным обслуживанием лиц, имеющих ограниченные возможности для передвижения в Рузском городском округе.</w:t>
      </w:r>
    </w:p>
    <w:p w:rsidR="001120D3" w:rsidRPr="009B3EF9" w:rsidRDefault="001120D3" w:rsidP="001120D3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B3E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-Мониторинг организации прививочных мероприятий в медучреждениях округа.</w:t>
      </w:r>
    </w:p>
    <w:p w:rsidR="001120D3" w:rsidRPr="009B3EF9" w:rsidRDefault="001120D3" w:rsidP="001120D3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B3E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Мониторинг готовности образовательных учреждений к 2022-2023 учебному году.</w:t>
      </w:r>
    </w:p>
    <w:p w:rsidR="001120D3" w:rsidRPr="009B3EF9" w:rsidRDefault="001120D3" w:rsidP="001120D3">
      <w:pPr>
        <w:spacing w:after="0" w:line="36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B3E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Мониторинг качества дорожного покрытия автомобильных дорог</w:t>
      </w:r>
    </w:p>
    <w:p w:rsidR="001120D3" w:rsidRDefault="001120D3" w:rsidP="001120D3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5000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Кроме этого члены Общественной палаты в период с января по сентябрь 2022 года приняли участие в следующих социально-значимых мероприятиях:</w:t>
      </w:r>
    </w:p>
    <w:p w:rsidR="001120D3" w:rsidRDefault="001120D3" w:rsidP="001120D3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1120D3" w:rsidRDefault="001120D3" w:rsidP="001120D3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праздничный концерт «Течет река Волга» посвященный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дню образования Ульяновской области</w:t>
      </w:r>
    </w:p>
    <w:p w:rsidR="001120D3" w:rsidRDefault="001120D3" w:rsidP="001120D3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CC1E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«Лыжня России-2022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1120D3" w:rsidRDefault="001120D3" w:rsidP="001120D3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О</w:t>
      </w:r>
      <w:r w:rsidRPr="008C21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бластной форум резчиков по дереву "Наследники Сорокина"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1120D3" w:rsidRDefault="001120D3" w:rsidP="001120D3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Т</w:t>
      </w:r>
      <w:r w:rsidRPr="008C21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урни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 по мини-футболу "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Z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аНаших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";</w:t>
      </w:r>
    </w:p>
    <w:p w:rsidR="001120D3" w:rsidRDefault="001120D3" w:rsidP="001120D3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Pr="008C21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айонная легкоатлетическая эстафета, посвященная Героям Советского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Союза, уроженцам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Кузоватовского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района;</w:t>
      </w:r>
    </w:p>
    <w:p w:rsidR="001120D3" w:rsidRPr="008C2122" w:rsidRDefault="001120D3" w:rsidP="001120D3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171A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Всероссийская военно-патриотическая акция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171A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«Бессмертный полк»;</w:t>
      </w:r>
    </w:p>
    <w:p w:rsidR="001120D3" w:rsidRDefault="001120D3" w:rsidP="001120D3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- К</w:t>
      </w:r>
      <w:r w:rsidRPr="00171A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онцертное мероприятие «Муза в солдатской шинели»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1120D3" w:rsidRDefault="001120D3" w:rsidP="001120D3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Торжественное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мероприятие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посвященное Дню России;</w:t>
      </w:r>
    </w:p>
    <w:p w:rsidR="001120D3" w:rsidRDefault="001120D3" w:rsidP="001120D3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Ф</w:t>
      </w:r>
      <w:r w:rsidRPr="00171A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олькло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рный праздник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Люлё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счастье»;</w:t>
      </w:r>
    </w:p>
    <w:p w:rsidR="001120D3" w:rsidRDefault="001120D3" w:rsidP="001120D3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Праздник</w:t>
      </w:r>
      <w:r w:rsidRPr="00171A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Дня семьи, любви и верности, в Центре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социального </w:t>
      </w:r>
      <w:r w:rsidRPr="00171A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обслуживания «Парус надежды»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1120D3" w:rsidRPr="00A97458" w:rsidRDefault="001120D3" w:rsidP="001120D3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974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proofErr w:type="spellStart"/>
      <w:r w:rsidRPr="00A974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Межпоселенческий</w:t>
      </w:r>
      <w:proofErr w:type="spellEnd"/>
      <w:r w:rsidRPr="00A974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фестиваль мёда «</w:t>
      </w:r>
      <w:proofErr w:type="spellStart"/>
      <w:r w:rsidRPr="00A974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Пчёлочка</w:t>
      </w:r>
      <w:proofErr w:type="spellEnd"/>
      <w:r w:rsidRPr="00A974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A974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Z</w:t>
      </w:r>
      <w:proofErr w:type="gramEnd"/>
      <w:r w:rsidRPr="00A974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латая</w:t>
      </w:r>
      <w:proofErr w:type="spellEnd"/>
      <w:r w:rsidRPr="00A974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»;</w:t>
      </w:r>
    </w:p>
    <w:p w:rsidR="001120D3" w:rsidRDefault="001120D3" w:rsidP="001120D3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Праздничное 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мероприятие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посвященное Дню </w:t>
      </w:r>
      <w:r w:rsidRPr="00830B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государственного флага Российской Федерации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1120D3" w:rsidRPr="009B3EF9" w:rsidRDefault="001120D3" w:rsidP="001120D3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0213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</w:t>
      </w:r>
      <w:r w:rsidRPr="0060213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естиваль резчиков по дереву «Наследники Сорокина 2.0»;</w:t>
      </w:r>
    </w:p>
    <w:p w:rsidR="001120D3" w:rsidRPr="00830B37" w:rsidRDefault="001120D3" w:rsidP="001120D3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</w:t>
      </w:r>
      <w:r w:rsidRPr="00830B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сероссийский день бега «Кросс нации-2022»;</w:t>
      </w:r>
    </w:p>
    <w:p w:rsidR="001120D3" w:rsidRPr="00830B37" w:rsidRDefault="001120D3" w:rsidP="001120D3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М</w:t>
      </w:r>
      <w:r w:rsidRPr="00830B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ежрайонный турнир по лёгкой атлетике, посвященный памяти чемпиона Ульяновской области, призера российских соревнований,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30B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выпускника спортивной школы Виталия </w:t>
      </w:r>
      <w:proofErr w:type="spellStart"/>
      <w:r w:rsidRPr="00830B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Арышева</w:t>
      </w:r>
      <w:proofErr w:type="spellEnd"/>
      <w:r w:rsidRPr="00830B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120D3" w:rsidRDefault="001120D3" w:rsidP="001120D3">
      <w:pPr>
        <w:spacing w:after="0" w:line="360" w:lineRule="auto"/>
        <w:jc w:val="both"/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</w:pPr>
      <w:r w:rsidRPr="009B3EF9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ab/>
        <w:t xml:space="preserve">В связи со сложившейся ситуацией, с начала специальной военной операции и мобилизационной кампании членами Палаты была проделана значительная работа. Совместно с волонтёрами </w:t>
      </w:r>
      <w:proofErr w:type="spellStart"/>
      <w:r w:rsidRPr="009B3EF9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Кузоватовского</w:t>
      </w:r>
      <w:proofErr w:type="spellEnd"/>
      <w:r w:rsidRPr="009B3EF9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 района был открыт пункт сбора помощи для военных. </w:t>
      </w:r>
      <w:proofErr w:type="spellStart"/>
      <w:r w:rsidRPr="009B3EF9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Кузоватовск</w:t>
      </w:r>
      <w:r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им</w:t>
      </w:r>
      <w:proofErr w:type="spellEnd"/>
      <w:r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 районом было совершенно уже 3</w:t>
      </w:r>
      <w:r w:rsidRPr="009B3EF9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9B3EF9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больших</w:t>
      </w:r>
      <w:proofErr w:type="gramEnd"/>
      <w:r w:rsidRPr="009B3EF9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 отправки </w:t>
      </w:r>
      <w:r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груза в зону СВО.</w:t>
      </w:r>
    </w:p>
    <w:p w:rsidR="001120D3" w:rsidRDefault="001120D3" w:rsidP="001120D3">
      <w:pPr>
        <w:spacing w:after="0" w:line="360" w:lineRule="auto"/>
        <w:jc w:val="both"/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ab/>
      </w:r>
      <w:r w:rsidRPr="009B3EF9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Передано большое количество именных посылок, а также предметы первой необходимости (печки буржуйки, газовые горелки, пилы, газовые баллоны, </w:t>
      </w:r>
      <w:proofErr w:type="spellStart"/>
      <w:r w:rsidRPr="009B3EF9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термобельё</w:t>
      </w:r>
      <w:proofErr w:type="spellEnd"/>
      <w:r w:rsidRPr="009B3EF9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, зимняя одежда, предметы гигиены, медикаменты, продукты питания и многое другое).</w:t>
      </w:r>
    </w:p>
    <w:p w:rsidR="001120D3" w:rsidRPr="0004065B" w:rsidRDefault="001120D3" w:rsidP="001120D3">
      <w:pPr>
        <w:jc w:val="both"/>
        <w:rPr>
          <w:rFonts w:ascii="Times New Roman" w:hAnsi="Times New Roman"/>
          <w:color w:val="030000"/>
          <w:sz w:val="32"/>
          <w:szCs w:val="32"/>
          <w:shd w:val="clear" w:color="auto" w:fill="FFFFFF"/>
        </w:rPr>
      </w:pPr>
      <w:r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ab/>
      </w:r>
      <w:r w:rsidRPr="009B3EF9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1120D3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Работа Общественной палаты освещалась в средствах массовой информации и в сети Интернет.</w:t>
      </w:r>
      <w:r w:rsidRPr="0004065B">
        <w:rPr>
          <w:rFonts w:ascii="Times New Roman" w:hAnsi="Times New Roman"/>
          <w:color w:val="030000"/>
          <w:sz w:val="32"/>
          <w:szCs w:val="32"/>
          <w:shd w:val="clear" w:color="auto" w:fill="FFFFFF"/>
        </w:rPr>
        <w:t xml:space="preserve"> </w:t>
      </w:r>
    </w:p>
    <w:p w:rsidR="00D61A1C" w:rsidRPr="009046FA" w:rsidRDefault="009046FA" w:rsidP="009046FA">
      <w:pPr>
        <w:spacing w:after="0" w:line="360" w:lineRule="auto"/>
        <w:jc w:val="both"/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ab/>
        <w:t>В заключении хочется отметить, что Глава администрации муниципального образования «</w:t>
      </w:r>
      <w:proofErr w:type="spellStart"/>
      <w:r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Кузоватовский</w:t>
      </w:r>
      <w:proofErr w:type="spellEnd"/>
      <w:r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 район» </w:t>
      </w:r>
      <w:proofErr w:type="spellStart"/>
      <w:r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А.Н.Вильчик</w:t>
      </w:r>
      <w:proofErr w:type="spellEnd"/>
      <w:r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 активно поддерживает деятельность муниципальной Общественной палаты. Все руководители структурных подразделений оказывают организационную, юридическую, методическую помощь, включают членов Палаты в состав комиссий и рабочих групп.</w:t>
      </w:r>
    </w:p>
    <w:sectPr w:rsidR="00D61A1C" w:rsidRPr="009046FA" w:rsidSect="00D62C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0437F8"/>
    <w:multiLevelType w:val="hybridMultilevel"/>
    <w:tmpl w:val="2840A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20D3"/>
    <w:rsid w:val="001120D3"/>
    <w:rsid w:val="008A48E3"/>
    <w:rsid w:val="009046FA"/>
    <w:rsid w:val="00D61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0D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20D3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uiPriority w:val="99"/>
    <w:unhideWhenUsed/>
    <w:rsid w:val="001120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694</Words>
  <Characters>3959</Characters>
  <Application>Microsoft Office Word</Application>
  <DocSecurity>0</DocSecurity>
  <Lines>32</Lines>
  <Paragraphs>9</Paragraphs>
  <ScaleCrop>false</ScaleCrop>
  <Company/>
  <LinksUpToDate>false</LinksUpToDate>
  <CharactersWithSpaces>4644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Pressa</dc:creator>
  <cp:lastModifiedBy>Pressa</cp:lastModifiedBy>
  <cp:revision>2</cp:revision>
  <dcterms:created xsi:type="dcterms:W3CDTF">2023-03-17T05:14:00Z</dcterms:created>
  <dcterms:modified xsi:type="dcterms:W3CDTF">2023-03-27T07:38:00Z</dcterms:modified>
</cp:coreProperties>
</file>